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CD" w:rsidRPr="003521D4" w:rsidRDefault="003521D4" w:rsidP="00352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1D4">
        <w:rPr>
          <w:rFonts w:ascii="Times New Roman" w:hAnsi="Times New Roman" w:cs="Times New Roman"/>
          <w:b/>
          <w:sz w:val="32"/>
          <w:szCs w:val="32"/>
        </w:rPr>
        <w:t>Троицкий вариант о Лицее</w:t>
      </w:r>
    </w:p>
    <w:p w:rsidR="000012A6" w:rsidRPr="001F5F5C" w:rsidRDefault="000012A6" w:rsidP="00F046AA">
      <w:pPr>
        <w:rPr>
          <w:rFonts w:ascii="Times New Roman" w:hAnsi="Times New Roman" w:cs="Times New Roman"/>
          <w:b/>
          <w:sz w:val="28"/>
          <w:szCs w:val="28"/>
        </w:rPr>
      </w:pPr>
      <w:r w:rsidRPr="001F5F5C">
        <w:rPr>
          <w:rFonts w:ascii="Times New Roman" w:hAnsi="Times New Roman" w:cs="Times New Roman"/>
          <w:b/>
          <w:sz w:val="28"/>
          <w:szCs w:val="28"/>
        </w:rPr>
        <w:t>Пушка в Лицее</w:t>
      </w:r>
    </w:p>
    <w:p w:rsidR="000012A6" w:rsidRDefault="000012A6" w:rsidP="00F04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36(549) 16.09.2015</w:t>
      </w:r>
    </w:p>
    <w:p w:rsidR="000012A6" w:rsidRDefault="000012A6" w:rsidP="00F046A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http://троицкинформ.москва/pushka-v-licee/</w:t>
        </w:r>
      </w:hyperlink>
    </w:p>
    <w:p w:rsidR="000012A6" w:rsidRDefault="000012A6" w:rsidP="00F046AA">
      <w:pPr>
        <w:rPr>
          <w:rFonts w:ascii="Times New Roman" w:hAnsi="Times New Roman" w:cs="Times New Roman"/>
          <w:sz w:val="28"/>
          <w:szCs w:val="28"/>
        </w:rPr>
      </w:pPr>
    </w:p>
    <w:p w:rsidR="00F046AA" w:rsidRPr="001F5F5C" w:rsidRDefault="00F046AA" w:rsidP="00F046AA">
      <w:pPr>
        <w:rPr>
          <w:rFonts w:ascii="Times New Roman" w:hAnsi="Times New Roman" w:cs="Times New Roman"/>
          <w:b/>
          <w:sz w:val="28"/>
          <w:szCs w:val="28"/>
        </w:rPr>
      </w:pPr>
      <w:r w:rsidRPr="001F5F5C">
        <w:rPr>
          <w:rFonts w:ascii="Times New Roman" w:hAnsi="Times New Roman" w:cs="Times New Roman"/>
          <w:b/>
          <w:sz w:val="28"/>
          <w:szCs w:val="28"/>
        </w:rPr>
        <w:t xml:space="preserve">Фестиваль для </w:t>
      </w:r>
      <w:proofErr w:type="gramStart"/>
      <w:r w:rsidRPr="001F5F5C">
        <w:rPr>
          <w:rFonts w:ascii="Times New Roman" w:hAnsi="Times New Roman" w:cs="Times New Roman"/>
          <w:b/>
          <w:sz w:val="28"/>
          <w:szCs w:val="28"/>
        </w:rPr>
        <w:t>внимательных</w:t>
      </w:r>
      <w:proofErr w:type="gramEnd"/>
    </w:p>
    <w:p w:rsidR="00F046AA" w:rsidRDefault="00F046AA" w:rsidP="00F04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40(553) 14.10.2015</w:t>
      </w:r>
    </w:p>
    <w:p w:rsidR="00F046AA" w:rsidRDefault="00F046A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http://троицкинформ.москва/festival-dlya-vnimatelnyx/</w:t>
        </w:r>
      </w:hyperlink>
    </w:p>
    <w:p w:rsidR="00F046AA" w:rsidRDefault="00F046AA">
      <w:pPr>
        <w:rPr>
          <w:rFonts w:ascii="Times New Roman" w:hAnsi="Times New Roman" w:cs="Times New Roman"/>
          <w:sz w:val="28"/>
          <w:szCs w:val="28"/>
        </w:rPr>
      </w:pPr>
    </w:p>
    <w:p w:rsidR="00F046AA" w:rsidRPr="001F5F5C" w:rsidRDefault="00F046AA">
      <w:pPr>
        <w:rPr>
          <w:rFonts w:ascii="Times New Roman" w:hAnsi="Times New Roman" w:cs="Times New Roman"/>
          <w:b/>
          <w:sz w:val="28"/>
          <w:szCs w:val="28"/>
        </w:rPr>
      </w:pPr>
      <w:r w:rsidRPr="001F5F5C">
        <w:rPr>
          <w:rFonts w:ascii="Times New Roman" w:hAnsi="Times New Roman" w:cs="Times New Roman"/>
          <w:b/>
          <w:sz w:val="28"/>
          <w:szCs w:val="28"/>
        </w:rPr>
        <w:t>Педагог года: главный экзамен</w:t>
      </w:r>
    </w:p>
    <w:p w:rsidR="00F046AA" w:rsidRDefault="00F046AA" w:rsidP="00F04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41(554) 21.10.2015</w:t>
      </w:r>
    </w:p>
    <w:p w:rsidR="00F046AA" w:rsidRDefault="00F046A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http://троицкинформ.москва/pedagog-goda-glavnyj-ekzamen/</w:t>
        </w:r>
      </w:hyperlink>
    </w:p>
    <w:p w:rsidR="00844991" w:rsidRDefault="00844991">
      <w:pPr>
        <w:rPr>
          <w:rFonts w:ascii="Times New Roman" w:hAnsi="Times New Roman" w:cs="Times New Roman"/>
          <w:sz w:val="28"/>
          <w:szCs w:val="28"/>
        </w:rPr>
      </w:pPr>
    </w:p>
    <w:p w:rsidR="00F046AA" w:rsidRPr="00844991" w:rsidRDefault="00921787">
      <w:pPr>
        <w:rPr>
          <w:rFonts w:ascii="Times New Roman" w:hAnsi="Times New Roman" w:cs="Times New Roman"/>
          <w:b/>
          <w:sz w:val="28"/>
          <w:szCs w:val="28"/>
        </w:rPr>
      </w:pPr>
      <w:r w:rsidRPr="00844991">
        <w:rPr>
          <w:rFonts w:ascii="Times New Roman" w:hAnsi="Times New Roman" w:cs="Times New Roman"/>
          <w:b/>
          <w:sz w:val="28"/>
          <w:szCs w:val="28"/>
        </w:rPr>
        <w:t>Мир знаний: реставрация</w:t>
      </w:r>
    </w:p>
    <w:p w:rsidR="00921787" w:rsidRDefault="00921787" w:rsidP="00921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42(555) 28.10.2015</w:t>
      </w:r>
    </w:p>
    <w:p w:rsidR="00844991" w:rsidRDefault="00844991" w:rsidP="00921787">
      <w:pPr>
        <w:rPr>
          <w:rFonts w:ascii="Times New Roman" w:hAnsi="Times New Roman" w:cs="Times New Roman"/>
          <w:sz w:val="28"/>
          <w:szCs w:val="28"/>
        </w:rPr>
      </w:pPr>
    </w:p>
    <w:p w:rsidR="00F046AA" w:rsidRPr="00844991" w:rsidRDefault="00921787">
      <w:pPr>
        <w:rPr>
          <w:rFonts w:ascii="Times New Roman" w:hAnsi="Times New Roman" w:cs="Times New Roman"/>
          <w:b/>
          <w:sz w:val="28"/>
          <w:szCs w:val="28"/>
        </w:rPr>
      </w:pPr>
      <w:r w:rsidRPr="00844991">
        <w:rPr>
          <w:rFonts w:ascii="Times New Roman" w:hAnsi="Times New Roman" w:cs="Times New Roman"/>
          <w:b/>
          <w:sz w:val="28"/>
          <w:szCs w:val="28"/>
        </w:rPr>
        <w:t>Человек года: диалектика локального масштаба</w:t>
      </w:r>
    </w:p>
    <w:p w:rsidR="00921787" w:rsidRDefault="00921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6(570) 17.02.2016</w:t>
      </w:r>
    </w:p>
    <w:p w:rsidR="00921787" w:rsidRDefault="0092178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http://троицкинформ.москва/chelovek-goda-dialektika-lokalnogo-masshtaba/</w:t>
        </w:r>
      </w:hyperlink>
    </w:p>
    <w:p w:rsidR="00921787" w:rsidRDefault="00921787">
      <w:pPr>
        <w:rPr>
          <w:rFonts w:ascii="Times New Roman" w:hAnsi="Times New Roman" w:cs="Times New Roman"/>
          <w:sz w:val="28"/>
          <w:szCs w:val="28"/>
        </w:rPr>
      </w:pPr>
    </w:p>
    <w:p w:rsidR="00DD445B" w:rsidRPr="00844991" w:rsidRDefault="00DD445B">
      <w:pPr>
        <w:rPr>
          <w:rFonts w:ascii="Times New Roman" w:hAnsi="Times New Roman" w:cs="Times New Roman"/>
          <w:b/>
          <w:sz w:val="28"/>
          <w:szCs w:val="28"/>
        </w:rPr>
      </w:pPr>
      <w:r w:rsidRPr="00844991">
        <w:rPr>
          <w:rFonts w:ascii="Times New Roman" w:hAnsi="Times New Roman" w:cs="Times New Roman"/>
          <w:b/>
          <w:sz w:val="28"/>
          <w:szCs w:val="28"/>
        </w:rPr>
        <w:t>Нобелевская атмосфера</w:t>
      </w:r>
    </w:p>
    <w:p w:rsidR="00DD445B" w:rsidRDefault="00DD445B" w:rsidP="00DD4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7(571) 24.02.2016</w:t>
      </w:r>
    </w:p>
    <w:p w:rsidR="00DD445B" w:rsidRDefault="00DD445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http://троицкинформ.москва/nobelevskaya-atmosfera/</w:t>
        </w:r>
      </w:hyperlink>
    </w:p>
    <w:p w:rsidR="00844991" w:rsidRDefault="00844991" w:rsidP="00DD445B">
      <w:pPr>
        <w:rPr>
          <w:rFonts w:ascii="Times New Roman" w:hAnsi="Times New Roman" w:cs="Times New Roman"/>
          <w:sz w:val="28"/>
          <w:szCs w:val="28"/>
        </w:rPr>
      </w:pPr>
    </w:p>
    <w:p w:rsidR="00DD445B" w:rsidRPr="00844991" w:rsidRDefault="00AB4B23" w:rsidP="00DD445B">
      <w:pPr>
        <w:rPr>
          <w:rFonts w:ascii="Times New Roman" w:hAnsi="Times New Roman" w:cs="Times New Roman"/>
          <w:b/>
          <w:sz w:val="28"/>
          <w:szCs w:val="28"/>
        </w:rPr>
      </w:pPr>
      <w:r w:rsidRPr="00844991">
        <w:rPr>
          <w:rFonts w:ascii="Times New Roman" w:hAnsi="Times New Roman" w:cs="Times New Roman"/>
          <w:b/>
          <w:sz w:val="28"/>
          <w:szCs w:val="28"/>
        </w:rPr>
        <w:t>Пять наград по математике</w:t>
      </w:r>
    </w:p>
    <w:p w:rsidR="00DD445B" w:rsidRDefault="00DD445B" w:rsidP="00DD4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7(571) 24.02.2016</w:t>
      </w:r>
    </w:p>
    <w:p w:rsidR="00DD445B" w:rsidRDefault="00DD445B">
      <w:pPr>
        <w:rPr>
          <w:rFonts w:ascii="Times New Roman" w:hAnsi="Times New Roman" w:cs="Times New Roman"/>
          <w:sz w:val="28"/>
          <w:szCs w:val="28"/>
        </w:rPr>
      </w:pPr>
    </w:p>
    <w:p w:rsidR="000012A6" w:rsidRPr="00844991" w:rsidRDefault="000012A6">
      <w:pPr>
        <w:rPr>
          <w:rFonts w:ascii="Times New Roman" w:hAnsi="Times New Roman" w:cs="Times New Roman"/>
          <w:b/>
          <w:sz w:val="28"/>
          <w:szCs w:val="28"/>
        </w:rPr>
      </w:pPr>
      <w:r w:rsidRPr="00844991">
        <w:rPr>
          <w:rFonts w:ascii="Times New Roman" w:hAnsi="Times New Roman" w:cs="Times New Roman"/>
          <w:b/>
          <w:sz w:val="28"/>
          <w:szCs w:val="28"/>
        </w:rPr>
        <w:t>Физический турнир</w:t>
      </w:r>
    </w:p>
    <w:p w:rsidR="000012A6" w:rsidRDefault="00001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8(572) 2.03.2016</w:t>
      </w:r>
    </w:p>
    <w:p w:rsidR="000012A6" w:rsidRDefault="000012A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http://троицкинформ.москва/fizicheskij-turnir/</w:t>
        </w:r>
      </w:hyperlink>
    </w:p>
    <w:p w:rsidR="000012A6" w:rsidRDefault="000012A6">
      <w:pPr>
        <w:rPr>
          <w:rFonts w:ascii="Times New Roman" w:hAnsi="Times New Roman" w:cs="Times New Roman"/>
          <w:sz w:val="28"/>
          <w:szCs w:val="28"/>
        </w:rPr>
      </w:pPr>
    </w:p>
    <w:p w:rsidR="00DD445B" w:rsidRPr="00844991" w:rsidRDefault="00DD445B">
      <w:pPr>
        <w:rPr>
          <w:rFonts w:ascii="Times New Roman" w:hAnsi="Times New Roman" w:cs="Times New Roman"/>
          <w:b/>
          <w:sz w:val="28"/>
          <w:szCs w:val="28"/>
        </w:rPr>
      </w:pPr>
      <w:r w:rsidRPr="00844991">
        <w:rPr>
          <w:rFonts w:ascii="Times New Roman" w:hAnsi="Times New Roman" w:cs="Times New Roman"/>
          <w:b/>
          <w:sz w:val="28"/>
          <w:szCs w:val="28"/>
        </w:rPr>
        <w:t>Физика в школе: все по науке</w:t>
      </w:r>
    </w:p>
    <w:p w:rsidR="00DD445B" w:rsidRDefault="00DD4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24(588) 22.06.2016</w:t>
      </w:r>
    </w:p>
    <w:p w:rsidR="00DD445B" w:rsidRDefault="00DD445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http://троицкинфо</w:t>
        </w:r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м.москва/fizika-v-shkole-vsyo-po-nauke/</w:t>
        </w:r>
      </w:hyperlink>
    </w:p>
    <w:p w:rsidR="00DD445B" w:rsidRDefault="00DD445B">
      <w:pPr>
        <w:rPr>
          <w:rFonts w:ascii="Times New Roman" w:hAnsi="Times New Roman" w:cs="Times New Roman"/>
          <w:sz w:val="28"/>
          <w:szCs w:val="28"/>
        </w:rPr>
      </w:pPr>
    </w:p>
    <w:p w:rsidR="00B62A11" w:rsidRPr="00844991" w:rsidRDefault="00B62A11">
      <w:pPr>
        <w:rPr>
          <w:rFonts w:ascii="Times New Roman" w:hAnsi="Times New Roman" w:cs="Times New Roman"/>
          <w:b/>
          <w:sz w:val="28"/>
          <w:szCs w:val="28"/>
        </w:rPr>
      </w:pPr>
      <w:r w:rsidRPr="00844991"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proofErr w:type="spellStart"/>
      <w:r w:rsidRPr="00844991">
        <w:rPr>
          <w:rFonts w:ascii="Times New Roman" w:hAnsi="Times New Roman" w:cs="Times New Roman"/>
          <w:b/>
          <w:sz w:val="28"/>
          <w:szCs w:val="28"/>
        </w:rPr>
        <w:t>байтиковская</w:t>
      </w:r>
      <w:proofErr w:type="spellEnd"/>
      <w:r w:rsidRPr="00844991">
        <w:rPr>
          <w:rFonts w:ascii="Times New Roman" w:hAnsi="Times New Roman" w:cs="Times New Roman"/>
          <w:b/>
          <w:sz w:val="28"/>
          <w:szCs w:val="28"/>
        </w:rPr>
        <w:t>, № 27</w:t>
      </w:r>
    </w:p>
    <w:p w:rsidR="00B62A11" w:rsidRDefault="00B62A11" w:rsidP="00B62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26(590) 06.07.2016</w:t>
      </w:r>
    </w:p>
    <w:p w:rsidR="00B62A11" w:rsidRDefault="00B62A11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http://троицкинформ.москва/konferenciya-bajtikovskaya-27/</w:t>
        </w:r>
      </w:hyperlink>
    </w:p>
    <w:p w:rsidR="00844991" w:rsidRDefault="00844991">
      <w:pPr>
        <w:rPr>
          <w:rFonts w:ascii="Times New Roman" w:hAnsi="Times New Roman" w:cs="Times New Roman"/>
          <w:sz w:val="28"/>
          <w:szCs w:val="28"/>
        </w:rPr>
      </w:pPr>
    </w:p>
    <w:p w:rsidR="00296462" w:rsidRPr="00844991" w:rsidRDefault="00296462">
      <w:pPr>
        <w:rPr>
          <w:rFonts w:ascii="Times New Roman" w:hAnsi="Times New Roman" w:cs="Times New Roman"/>
          <w:b/>
          <w:sz w:val="28"/>
          <w:szCs w:val="28"/>
        </w:rPr>
      </w:pPr>
      <w:r w:rsidRPr="00844991">
        <w:rPr>
          <w:rFonts w:ascii="Times New Roman" w:hAnsi="Times New Roman" w:cs="Times New Roman"/>
          <w:b/>
          <w:sz w:val="28"/>
          <w:szCs w:val="28"/>
        </w:rPr>
        <w:t>ЕГЭ: результаты этого года</w:t>
      </w:r>
    </w:p>
    <w:p w:rsidR="00296462" w:rsidRDefault="00296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27(591) 13.07.2016</w:t>
      </w:r>
    </w:p>
    <w:p w:rsidR="00296462" w:rsidRDefault="00296462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http://троицкинформ.москва/ege-rezultaty-etogo-goda/</w:t>
        </w:r>
      </w:hyperlink>
    </w:p>
    <w:p w:rsidR="00296462" w:rsidRDefault="00296462">
      <w:pPr>
        <w:rPr>
          <w:rFonts w:ascii="Times New Roman" w:hAnsi="Times New Roman" w:cs="Times New Roman"/>
          <w:sz w:val="28"/>
          <w:szCs w:val="28"/>
        </w:rPr>
      </w:pPr>
    </w:p>
    <w:p w:rsidR="00296462" w:rsidRPr="00844991" w:rsidRDefault="00844991">
      <w:pPr>
        <w:rPr>
          <w:rFonts w:ascii="Times New Roman" w:hAnsi="Times New Roman" w:cs="Times New Roman"/>
          <w:b/>
          <w:sz w:val="28"/>
          <w:szCs w:val="28"/>
        </w:rPr>
      </w:pPr>
      <w:r w:rsidRPr="00844991">
        <w:rPr>
          <w:rFonts w:ascii="Times New Roman" w:hAnsi="Times New Roman" w:cs="Times New Roman"/>
          <w:b/>
          <w:sz w:val="28"/>
          <w:szCs w:val="28"/>
        </w:rPr>
        <w:t>Троицкий лицеист на планете ученых</w:t>
      </w:r>
    </w:p>
    <w:p w:rsidR="00AB4B23" w:rsidRDefault="00AB4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28(592) 20.07.2016</w:t>
      </w:r>
    </w:p>
    <w:p w:rsidR="00AB4B23" w:rsidRDefault="00AB4B23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http://троицкинформ.москва/troickij-liceist-na-planete-uchyonyx/</w:t>
        </w:r>
      </w:hyperlink>
    </w:p>
    <w:p w:rsidR="00844991" w:rsidRDefault="00844991">
      <w:pPr>
        <w:rPr>
          <w:rFonts w:ascii="Times New Roman" w:hAnsi="Times New Roman" w:cs="Times New Roman"/>
          <w:sz w:val="28"/>
          <w:szCs w:val="28"/>
        </w:rPr>
      </w:pPr>
    </w:p>
    <w:p w:rsidR="00AB4B23" w:rsidRPr="00844991" w:rsidRDefault="001F5F5C">
      <w:pPr>
        <w:rPr>
          <w:rFonts w:ascii="Times New Roman" w:hAnsi="Times New Roman" w:cs="Times New Roman"/>
          <w:b/>
          <w:sz w:val="28"/>
          <w:szCs w:val="28"/>
        </w:rPr>
      </w:pPr>
      <w:r w:rsidRPr="00844991">
        <w:rPr>
          <w:rFonts w:ascii="Times New Roman" w:hAnsi="Times New Roman" w:cs="Times New Roman"/>
          <w:b/>
          <w:sz w:val="28"/>
          <w:szCs w:val="28"/>
        </w:rPr>
        <w:t>Школы сдают экзамен</w:t>
      </w:r>
    </w:p>
    <w:p w:rsidR="001F5F5C" w:rsidRDefault="001F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32(596) 17.08.2016</w:t>
      </w:r>
    </w:p>
    <w:p w:rsidR="001F5F5C" w:rsidRDefault="001F5F5C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http://троицкинформ.москва/shkoly-sdayut-ekzamen/</w:t>
        </w:r>
      </w:hyperlink>
    </w:p>
    <w:p w:rsidR="00B62A11" w:rsidRPr="00844991" w:rsidRDefault="00B62A11">
      <w:pPr>
        <w:rPr>
          <w:rFonts w:ascii="Times New Roman" w:hAnsi="Times New Roman" w:cs="Times New Roman"/>
          <w:b/>
          <w:sz w:val="28"/>
          <w:szCs w:val="28"/>
        </w:rPr>
      </w:pPr>
      <w:r w:rsidRPr="00844991">
        <w:rPr>
          <w:rFonts w:ascii="Times New Roman" w:hAnsi="Times New Roman" w:cs="Times New Roman"/>
          <w:b/>
          <w:sz w:val="28"/>
          <w:szCs w:val="28"/>
        </w:rPr>
        <w:lastRenderedPageBreak/>
        <w:t>День знаний; время вперед!</w:t>
      </w:r>
    </w:p>
    <w:p w:rsidR="00B62A11" w:rsidRDefault="00B62A11" w:rsidP="00B62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35(599) 07.09.2016</w:t>
      </w:r>
    </w:p>
    <w:p w:rsidR="00B62A11" w:rsidRDefault="00B62A11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http://троицкинформ.москва/den-znanij-vremya-vperyod/</w:t>
        </w:r>
      </w:hyperlink>
    </w:p>
    <w:p w:rsidR="00B62A11" w:rsidRDefault="00B62A11">
      <w:pPr>
        <w:rPr>
          <w:rFonts w:ascii="Times New Roman" w:hAnsi="Times New Roman" w:cs="Times New Roman"/>
          <w:sz w:val="28"/>
          <w:szCs w:val="28"/>
        </w:rPr>
      </w:pPr>
    </w:p>
    <w:p w:rsidR="003521D4" w:rsidRPr="00844991" w:rsidRDefault="003521D4">
      <w:pPr>
        <w:rPr>
          <w:rFonts w:ascii="Times New Roman" w:hAnsi="Times New Roman" w:cs="Times New Roman"/>
          <w:b/>
          <w:sz w:val="28"/>
          <w:szCs w:val="28"/>
        </w:rPr>
      </w:pPr>
      <w:r w:rsidRPr="00844991">
        <w:rPr>
          <w:rFonts w:ascii="Times New Roman" w:hAnsi="Times New Roman" w:cs="Times New Roman"/>
          <w:b/>
          <w:sz w:val="28"/>
          <w:szCs w:val="28"/>
        </w:rPr>
        <w:t xml:space="preserve">День Лицея: ступени наверх </w:t>
      </w:r>
    </w:p>
    <w:p w:rsidR="003521D4" w:rsidRDefault="00352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42(606) 26.10.2016</w:t>
      </w:r>
    </w:p>
    <w:p w:rsidR="003521D4" w:rsidRDefault="003521D4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http://троицкинформ.москва/den-liceya-stupeni-naverx/</w:t>
        </w:r>
      </w:hyperlink>
    </w:p>
    <w:p w:rsidR="00844991" w:rsidRDefault="00844991">
      <w:pPr>
        <w:rPr>
          <w:rFonts w:ascii="Times New Roman" w:hAnsi="Times New Roman" w:cs="Times New Roman"/>
          <w:sz w:val="28"/>
          <w:szCs w:val="28"/>
        </w:rPr>
      </w:pPr>
    </w:p>
    <w:p w:rsidR="003521D4" w:rsidRPr="00844991" w:rsidRDefault="003521D4">
      <w:pPr>
        <w:rPr>
          <w:rFonts w:ascii="Times New Roman" w:hAnsi="Times New Roman" w:cs="Times New Roman"/>
          <w:b/>
          <w:sz w:val="28"/>
          <w:szCs w:val="28"/>
        </w:rPr>
      </w:pPr>
      <w:r w:rsidRPr="00844991">
        <w:rPr>
          <w:rFonts w:ascii="Times New Roman" w:hAnsi="Times New Roman" w:cs="Times New Roman"/>
          <w:b/>
          <w:sz w:val="28"/>
          <w:szCs w:val="28"/>
        </w:rPr>
        <w:t xml:space="preserve">Долгая дорога в </w:t>
      </w:r>
      <w:proofErr w:type="spellStart"/>
      <w:r w:rsidRPr="00844991">
        <w:rPr>
          <w:rFonts w:ascii="Times New Roman" w:hAnsi="Times New Roman" w:cs="Times New Roman"/>
          <w:b/>
          <w:sz w:val="28"/>
          <w:szCs w:val="28"/>
        </w:rPr>
        <w:t>ТОПы</w:t>
      </w:r>
      <w:proofErr w:type="spellEnd"/>
    </w:p>
    <w:p w:rsidR="003521D4" w:rsidRDefault="003521D4" w:rsidP="00352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42(606) 26.10.2016</w:t>
      </w:r>
    </w:p>
    <w:p w:rsidR="003521D4" w:rsidRDefault="003521D4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http://троицкинформ.москва/dolgaya-doroga-v-topy/</w:t>
        </w:r>
      </w:hyperlink>
    </w:p>
    <w:p w:rsidR="00844991" w:rsidRDefault="00844991">
      <w:pPr>
        <w:rPr>
          <w:rFonts w:ascii="Times New Roman" w:hAnsi="Times New Roman" w:cs="Times New Roman"/>
          <w:sz w:val="28"/>
          <w:szCs w:val="28"/>
        </w:rPr>
      </w:pPr>
    </w:p>
    <w:p w:rsidR="003521D4" w:rsidRPr="00844991" w:rsidRDefault="003521D4">
      <w:pPr>
        <w:rPr>
          <w:rFonts w:ascii="Times New Roman" w:hAnsi="Times New Roman" w:cs="Times New Roman"/>
          <w:b/>
          <w:sz w:val="28"/>
          <w:szCs w:val="28"/>
        </w:rPr>
      </w:pPr>
      <w:r w:rsidRPr="00844991">
        <w:rPr>
          <w:rFonts w:ascii="Times New Roman" w:hAnsi="Times New Roman" w:cs="Times New Roman"/>
          <w:b/>
          <w:sz w:val="28"/>
          <w:szCs w:val="28"/>
        </w:rPr>
        <w:t>Загадка по имени Солнце</w:t>
      </w:r>
    </w:p>
    <w:p w:rsidR="003521D4" w:rsidRDefault="003521D4" w:rsidP="00352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42(606) 26.10.2016</w:t>
      </w:r>
    </w:p>
    <w:p w:rsidR="003521D4" w:rsidRDefault="003521D4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http://троицкинформ.москва/zagadka-po-imeni-solnce/</w:t>
        </w:r>
      </w:hyperlink>
    </w:p>
    <w:p w:rsidR="003521D4" w:rsidRDefault="003521D4">
      <w:pPr>
        <w:rPr>
          <w:rFonts w:ascii="Times New Roman" w:hAnsi="Times New Roman" w:cs="Times New Roman"/>
          <w:sz w:val="28"/>
          <w:szCs w:val="28"/>
        </w:rPr>
      </w:pPr>
    </w:p>
    <w:p w:rsidR="003521D4" w:rsidRPr="00844991" w:rsidRDefault="003521D4">
      <w:pPr>
        <w:rPr>
          <w:rFonts w:ascii="Times New Roman" w:hAnsi="Times New Roman" w:cs="Times New Roman"/>
          <w:b/>
          <w:sz w:val="28"/>
          <w:szCs w:val="28"/>
        </w:rPr>
      </w:pPr>
      <w:r w:rsidRPr="00844991">
        <w:rPr>
          <w:rFonts w:ascii="Times New Roman" w:hAnsi="Times New Roman" w:cs="Times New Roman"/>
          <w:b/>
          <w:sz w:val="28"/>
          <w:szCs w:val="28"/>
        </w:rPr>
        <w:t>Восьмой шаг в науку</w:t>
      </w:r>
    </w:p>
    <w:p w:rsidR="003521D4" w:rsidRDefault="00B62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41(605) 19</w:t>
      </w:r>
      <w:r w:rsidR="003521D4">
        <w:rPr>
          <w:rFonts w:ascii="Times New Roman" w:hAnsi="Times New Roman" w:cs="Times New Roman"/>
          <w:sz w:val="28"/>
          <w:szCs w:val="28"/>
        </w:rPr>
        <w:t>.10.2016</w:t>
      </w:r>
    </w:p>
    <w:p w:rsidR="003521D4" w:rsidRDefault="00B62A11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945730">
          <w:rPr>
            <w:rStyle w:val="a3"/>
            <w:rFonts w:ascii="Times New Roman" w:hAnsi="Times New Roman" w:cs="Times New Roman"/>
            <w:sz w:val="28"/>
            <w:szCs w:val="28"/>
          </w:rPr>
          <w:t>http://троицкинформ.москва/vosmoj-shag-v-nauku/</w:t>
        </w:r>
      </w:hyperlink>
    </w:p>
    <w:p w:rsidR="00B62A11" w:rsidRDefault="00B62A11">
      <w:pPr>
        <w:rPr>
          <w:rFonts w:ascii="Times New Roman" w:hAnsi="Times New Roman" w:cs="Times New Roman"/>
          <w:sz w:val="28"/>
          <w:szCs w:val="28"/>
        </w:rPr>
      </w:pPr>
    </w:p>
    <w:p w:rsidR="003521D4" w:rsidRPr="003521D4" w:rsidRDefault="003521D4">
      <w:pPr>
        <w:rPr>
          <w:rFonts w:ascii="Times New Roman" w:hAnsi="Times New Roman" w:cs="Times New Roman"/>
          <w:sz w:val="28"/>
          <w:szCs w:val="28"/>
        </w:rPr>
      </w:pPr>
    </w:p>
    <w:sectPr w:rsidR="003521D4" w:rsidRPr="003521D4" w:rsidSect="0096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characterSpacingControl w:val="doNotCompress"/>
  <w:compat/>
  <w:rsids>
    <w:rsidRoot w:val="003521D4"/>
    <w:rsid w:val="000012A6"/>
    <w:rsid w:val="001F5F5C"/>
    <w:rsid w:val="00296462"/>
    <w:rsid w:val="003521D4"/>
    <w:rsid w:val="005E3E0A"/>
    <w:rsid w:val="00844991"/>
    <w:rsid w:val="00866316"/>
    <w:rsid w:val="00921787"/>
    <w:rsid w:val="009634CD"/>
    <w:rsid w:val="009F220A"/>
    <w:rsid w:val="00AB4B23"/>
    <w:rsid w:val="00B62A11"/>
    <w:rsid w:val="00DD445B"/>
    <w:rsid w:val="00F0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1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44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88;&#1086;&#1080;&#1094;&#1082;&#1080;&#1085;&#1092;&#1086;&#1088;&#1084;.&#1084;&#1086;&#1089;&#1082;&#1074;&#1072;/nobelevskaya-atmosfera/" TargetMode="External"/><Relationship Id="rId13" Type="http://schemas.openxmlformats.org/officeDocument/2006/relationships/hyperlink" Target="http://&#1090;&#1088;&#1086;&#1080;&#1094;&#1082;&#1080;&#1085;&#1092;&#1086;&#1088;&#1084;.&#1084;&#1086;&#1089;&#1082;&#1074;&#1072;/troickij-liceist-na-planete-uchyonyx/" TargetMode="External"/><Relationship Id="rId18" Type="http://schemas.openxmlformats.org/officeDocument/2006/relationships/hyperlink" Target="http://&#1090;&#1088;&#1086;&#1080;&#1094;&#1082;&#1080;&#1085;&#1092;&#1086;&#1088;&#1084;.&#1084;&#1086;&#1089;&#1082;&#1074;&#1072;/zagadka-po-imeni-solnc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&#1090;&#1088;&#1086;&#1080;&#1094;&#1082;&#1080;&#1085;&#1092;&#1086;&#1088;&#1084;.&#1084;&#1086;&#1089;&#1082;&#1074;&#1072;/chelovek-goda-dialektika-lokalnogo-masshtaba/" TargetMode="External"/><Relationship Id="rId12" Type="http://schemas.openxmlformats.org/officeDocument/2006/relationships/hyperlink" Target="http://&#1090;&#1088;&#1086;&#1080;&#1094;&#1082;&#1080;&#1085;&#1092;&#1086;&#1088;&#1084;.&#1084;&#1086;&#1089;&#1082;&#1074;&#1072;/ege-rezultaty-etogo-goda/" TargetMode="External"/><Relationship Id="rId17" Type="http://schemas.openxmlformats.org/officeDocument/2006/relationships/hyperlink" Target="http://&#1090;&#1088;&#1086;&#1080;&#1094;&#1082;&#1080;&#1085;&#1092;&#1086;&#1088;&#1084;.&#1084;&#1086;&#1089;&#1082;&#1074;&#1072;/dolgaya-doroga-v-top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90;&#1088;&#1086;&#1080;&#1094;&#1082;&#1080;&#1085;&#1092;&#1086;&#1088;&#1084;.&#1084;&#1086;&#1089;&#1082;&#1074;&#1072;/den-liceya-stupeni-naverx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&#1090;&#1088;&#1086;&#1080;&#1094;&#1082;&#1080;&#1085;&#1092;&#1086;&#1088;&#1084;.&#1084;&#1086;&#1089;&#1082;&#1074;&#1072;/pedagog-goda-glavnyj-ekzamen/" TargetMode="External"/><Relationship Id="rId11" Type="http://schemas.openxmlformats.org/officeDocument/2006/relationships/hyperlink" Target="http://&#1090;&#1088;&#1086;&#1080;&#1094;&#1082;&#1080;&#1085;&#1092;&#1086;&#1088;&#1084;.&#1084;&#1086;&#1089;&#1082;&#1074;&#1072;/konferenciya-bajtikovskaya-27/" TargetMode="External"/><Relationship Id="rId5" Type="http://schemas.openxmlformats.org/officeDocument/2006/relationships/hyperlink" Target="http://&#1090;&#1088;&#1086;&#1080;&#1094;&#1082;&#1080;&#1085;&#1092;&#1086;&#1088;&#1084;.&#1084;&#1086;&#1089;&#1082;&#1074;&#1072;/festival-dlya-vnimatelnyx/" TargetMode="External"/><Relationship Id="rId15" Type="http://schemas.openxmlformats.org/officeDocument/2006/relationships/hyperlink" Target="http://&#1090;&#1088;&#1086;&#1080;&#1094;&#1082;&#1080;&#1085;&#1092;&#1086;&#1088;&#1084;.&#1084;&#1086;&#1089;&#1082;&#1074;&#1072;/den-znanij-vremya-vperyod/" TargetMode="External"/><Relationship Id="rId10" Type="http://schemas.openxmlformats.org/officeDocument/2006/relationships/hyperlink" Target="http://&#1090;&#1088;&#1086;&#1080;&#1094;&#1082;&#1080;&#1085;&#1092;&#1086;&#1088;&#1084;.&#1084;&#1086;&#1089;&#1082;&#1074;&#1072;/fizika-v-shkole-vsyo-po-nauke/" TargetMode="External"/><Relationship Id="rId19" Type="http://schemas.openxmlformats.org/officeDocument/2006/relationships/hyperlink" Target="http://&#1090;&#1088;&#1086;&#1080;&#1094;&#1082;&#1080;&#1085;&#1092;&#1086;&#1088;&#1084;.&#1084;&#1086;&#1089;&#1082;&#1074;&#1072;/vosmoj-shag-v-nauku/" TargetMode="External"/><Relationship Id="rId4" Type="http://schemas.openxmlformats.org/officeDocument/2006/relationships/hyperlink" Target="http://&#1090;&#1088;&#1086;&#1080;&#1094;&#1082;&#1080;&#1085;&#1092;&#1086;&#1088;&#1084;.&#1084;&#1086;&#1089;&#1082;&#1074;&#1072;/pushka-v-licee/" TargetMode="External"/><Relationship Id="rId9" Type="http://schemas.openxmlformats.org/officeDocument/2006/relationships/hyperlink" Target="http://&#1090;&#1088;&#1086;&#1080;&#1094;&#1082;&#1080;&#1085;&#1092;&#1086;&#1088;&#1084;.&#1084;&#1086;&#1089;&#1082;&#1074;&#1072;/fizicheskij-turnir/" TargetMode="External"/><Relationship Id="rId14" Type="http://schemas.openxmlformats.org/officeDocument/2006/relationships/hyperlink" Target="http://&#1090;&#1088;&#1086;&#1080;&#1094;&#1082;&#1080;&#1085;&#1092;&#1086;&#1088;&#1084;.&#1084;&#1086;&#1089;&#1082;&#1074;&#1072;/shkoly-sdayut-ekzam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2016-11-20T19:04:00Z</dcterms:created>
  <dcterms:modified xsi:type="dcterms:W3CDTF">2016-11-20T19:04:00Z</dcterms:modified>
</cp:coreProperties>
</file>